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F48" w:rsidRDefault="008852B4" w:rsidP="008852B4">
      <w:pPr>
        <w:jc w:val="center"/>
        <w:rPr>
          <w:i/>
          <w:color w:val="00B0F0"/>
        </w:rPr>
      </w:pPr>
      <w:r w:rsidRPr="008852B4">
        <w:rPr>
          <w:i/>
          <w:color w:val="00B0F0"/>
        </w:rPr>
        <w:t>Créer son espace adhérent c’est facile !</w:t>
      </w:r>
    </w:p>
    <w:p w:rsidR="0081708D" w:rsidRDefault="0081708D" w:rsidP="008852B4">
      <w:pPr>
        <w:jc w:val="center"/>
        <w:rPr>
          <w:i/>
          <w:color w:val="00B0F0"/>
        </w:rPr>
      </w:pPr>
      <w:r>
        <w:rPr>
          <w:i/>
          <w:color w:val="00B0F0"/>
        </w:rPr>
        <w:t>Tutoriel en 6 étapes</w:t>
      </w:r>
    </w:p>
    <w:p w:rsidR="008852B4" w:rsidRPr="003F1D75" w:rsidRDefault="008852B4" w:rsidP="008852B4">
      <w:pPr>
        <w:jc w:val="center"/>
        <w:rPr>
          <w:i/>
          <w:color w:val="2E74B5" w:themeColor="accent1" w:themeShade="BF"/>
        </w:rPr>
      </w:pPr>
    </w:p>
    <w:p w:rsidR="008852B4" w:rsidRPr="008852B4" w:rsidRDefault="008852B4" w:rsidP="008852B4">
      <w:pPr>
        <w:pStyle w:val="Paragraphedeliste"/>
        <w:numPr>
          <w:ilvl w:val="0"/>
          <w:numId w:val="5"/>
        </w:numPr>
        <w:rPr>
          <w:i/>
          <w:color w:val="002060"/>
        </w:rPr>
      </w:pPr>
      <w:r w:rsidRPr="003F1D75">
        <w:rPr>
          <w:i/>
          <w:color w:val="2E74B5" w:themeColor="accent1" w:themeShade="BF"/>
        </w:rPr>
        <w:t xml:space="preserve">Se rendre sur la page : </w:t>
      </w:r>
      <w:hyperlink r:id="rId7" w:history="1">
        <w:r w:rsidRPr="003F1D75">
          <w:rPr>
            <w:rStyle w:val="Lienhypertexte"/>
            <w:color w:val="FF0000"/>
          </w:rPr>
          <w:t>https://www.cna-natation.fr/</w:t>
        </w:r>
      </w:hyperlink>
    </w:p>
    <w:p w:rsidR="008852B4" w:rsidRPr="003F1D75" w:rsidRDefault="008852B4" w:rsidP="008852B4">
      <w:pPr>
        <w:pStyle w:val="Paragraphedeliste"/>
        <w:rPr>
          <w:i/>
          <w:color w:val="2E74B5" w:themeColor="accent1" w:themeShade="BF"/>
        </w:rPr>
      </w:pPr>
    </w:p>
    <w:p w:rsidR="008852B4" w:rsidRPr="003F1D75" w:rsidRDefault="008852B4" w:rsidP="008852B4">
      <w:pPr>
        <w:pStyle w:val="Paragraphedeliste"/>
        <w:numPr>
          <w:ilvl w:val="0"/>
          <w:numId w:val="5"/>
        </w:numPr>
        <w:rPr>
          <w:i/>
          <w:color w:val="2E74B5" w:themeColor="accent1" w:themeShade="BF"/>
        </w:rPr>
      </w:pPr>
      <w:r w:rsidRPr="003F1D75">
        <w:rPr>
          <w:i/>
          <w:color w:val="2E74B5" w:themeColor="accent1" w:themeShade="BF"/>
        </w:rPr>
        <w:t>Cliquer en haut à gauche sur se connecter :</w:t>
      </w:r>
    </w:p>
    <w:p w:rsidR="008852B4" w:rsidRDefault="008852B4" w:rsidP="008852B4">
      <w:pPr>
        <w:pStyle w:val="Paragraphedeliste"/>
        <w:rPr>
          <w:i/>
          <w:color w:val="002060"/>
        </w:rPr>
      </w:pPr>
      <w:r>
        <w:rPr>
          <w:noProof/>
          <w:lang w:eastAsia="fr-FR"/>
        </w:rPr>
        <w:drawing>
          <wp:inline distT="0" distB="0" distL="0" distR="0" wp14:anchorId="1D6760C5" wp14:editId="46B714E8">
            <wp:extent cx="5760720" cy="2816860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1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color w:val="002060"/>
        </w:rPr>
        <w:t xml:space="preserve">  </w:t>
      </w:r>
    </w:p>
    <w:p w:rsidR="008852B4" w:rsidRDefault="008852B4" w:rsidP="008852B4"/>
    <w:p w:rsidR="008852B4" w:rsidRDefault="008852B4" w:rsidP="008852B4">
      <w:pPr>
        <w:pStyle w:val="Paragraphedeliste"/>
        <w:tabs>
          <w:tab w:val="left" w:pos="960"/>
        </w:tabs>
      </w:pPr>
    </w:p>
    <w:p w:rsidR="008852B4" w:rsidRPr="003F1D75" w:rsidRDefault="008852B4" w:rsidP="008852B4">
      <w:pPr>
        <w:pStyle w:val="Paragraphedeliste"/>
        <w:numPr>
          <w:ilvl w:val="0"/>
          <w:numId w:val="5"/>
        </w:numPr>
        <w:tabs>
          <w:tab w:val="left" w:pos="960"/>
        </w:tabs>
      </w:pPr>
      <w:r w:rsidRPr="003F1D75">
        <w:rPr>
          <w:color w:val="2E74B5" w:themeColor="accent1" w:themeShade="BF"/>
        </w:rPr>
        <w:t>Cliquer sur créer un compte</w:t>
      </w:r>
    </w:p>
    <w:p w:rsidR="003F1D75" w:rsidRDefault="003F1D75" w:rsidP="003F1D75">
      <w:pPr>
        <w:pStyle w:val="Paragraphedeliste"/>
        <w:tabs>
          <w:tab w:val="left" w:pos="960"/>
        </w:tabs>
      </w:pPr>
    </w:p>
    <w:p w:rsidR="008852B4" w:rsidRDefault="008852B4" w:rsidP="008852B4">
      <w:pPr>
        <w:pStyle w:val="Paragraphedeliste"/>
        <w:tabs>
          <w:tab w:val="left" w:pos="960"/>
        </w:tabs>
      </w:pPr>
    </w:p>
    <w:p w:rsidR="008852B4" w:rsidRDefault="008852B4" w:rsidP="008852B4">
      <w:pPr>
        <w:tabs>
          <w:tab w:val="left" w:pos="960"/>
        </w:tabs>
        <w:jc w:val="center"/>
      </w:pPr>
      <w:r>
        <w:rPr>
          <w:noProof/>
          <w:lang w:eastAsia="fr-FR"/>
        </w:rPr>
        <w:drawing>
          <wp:inline distT="0" distB="0" distL="0" distR="0" wp14:anchorId="697E748B" wp14:editId="34267739">
            <wp:extent cx="4000500" cy="394395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28160" cy="397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2B4" w:rsidRPr="008852B4" w:rsidRDefault="008852B4" w:rsidP="008852B4"/>
    <w:p w:rsidR="008852B4" w:rsidRDefault="008852B4" w:rsidP="008852B4"/>
    <w:p w:rsidR="008852B4" w:rsidRPr="003F1D75" w:rsidRDefault="008852B4" w:rsidP="008852B4">
      <w:pPr>
        <w:pStyle w:val="Paragraphedeliste"/>
        <w:numPr>
          <w:ilvl w:val="0"/>
          <w:numId w:val="5"/>
        </w:numPr>
        <w:rPr>
          <w:color w:val="2E74B5" w:themeColor="accent1" w:themeShade="BF"/>
        </w:rPr>
      </w:pPr>
      <w:r w:rsidRPr="003F1D75">
        <w:rPr>
          <w:color w:val="2E74B5" w:themeColor="accent1" w:themeShade="BF"/>
        </w:rPr>
        <w:lastRenderedPageBreak/>
        <w:t>Rentrer les informations nécessaires à la création de l’espace et cocher J’accepte les conditions d’utilisation</w:t>
      </w:r>
    </w:p>
    <w:p w:rsidR="003F1D75" w:rsidRDefault="003F1D75" w:rsidP="003F1D75">
      <w:pPr>
        <w:ind w:left="360"/>
      </w:pPr>
    </w:p>
    <w:p w:rsidR="008852B4" w:rsidRDefault="008852B4" w:rsidP="008852B4">
      <w:pPr>
        <w:ind w:left="360"/>
      </w:pPr>
      <w:r>
        <w:rPr>
          <w:noProof/>
          <w:lang w:eastAsia="fr-FR"/>
        </w:rPr>
        <w:drawing>
          <wp:inline distT="0" distB="0" distL="0" distR="0" wp14:anchorId="43CC0B01" wp14:editId="7FBFCD29">
            <wp:extent cx="3476625" cy="5227051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89966" cy="5247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2B4" w:rsidRDefault="008852B4" w:rsidP="008852B4"/>
    <w:p w:rsidR="003F1D75" w:rsidRPr="003F1D75" w:rsidRDefault="008852B4" w:rsidP="008852B4">
      <w:pPr>
        <w:pStyle w:val="Paragraphedeliste"/>
        <w:numPr>
          <w:ilvl w:val="0"/>
          <w:numId w:val="5"/>
        </w:numPr>
        <w:rPr>
          <w:color w:val="2E74B5" w:themeColor="accent1" w:themeShade="BF"/>
        </w:rPr>
      </w:pPr>
      <w:r w:rsidRPr="003F1D75">
        <w:rPr>
          <w:color w:val="2E74B5" w:themeColor="accent1" w:themeShade="BF"/>
        </w:rPr>
        <w:t>Cocher j’accepte de transmettre mes données</w:t>
      </w:r>
      <w:r w:rsidR="0081708D" w:rsidRPr="003F1D75">
        <w:rPr>
          <w:color w:val="2E74B5" w:themeColor="accent1" w:themeShade="BF"/>
        </w:rPr>
        <w:t xml:space="preserve"> =&gt; </w:t>
      </w:r>
    </w:p>
    <w:p w:rsidR="003F1D75" w:rsidRDefault="003F1D75" w:rsidP="003F1D75">
      <w:pPr>
        <w:ind w:left="360"/>
      </w:pPr>
    </w:p>
    <w:p w:rsidR="008852B4" w:rsidRDefault="0081708D" w:rsidP="003F1D75">
      <w:pPr>
        <w:pStyle w:val="Paragraphedeliste"/>
      </w:pPr>
      <w:r>
        <w:t xml:space="preserve">Elles ne sont utilisées que par le club et nous permettent de vous mettre sur un listing de messagerie pour obtenir des informations liées à votre groupe d’activité (envoi de facture, modification d’horaire, fermeture de la piscine pour raison technique, invitation à un moment convivial). Nous n’utilisons que les noms et mails ou téléphone pour communiquer avec vous. Il </w:t>
      </w:r>
      <w:proofErr w:type="gramStart"/>
      <w:r>
        <w:t>n’ y</w:t>
      </w:r>
      <w:proofErr w:type="gramEnd"/>
      <w:r>
        <w:t xml:space="preserve"> a pas de photo de profil chez nous </w:t>
      </w:r>
      <w:r>
        <w:sym w:font="Wingdings" w:char="F04A"/>
      </w:r>
    </w:p>
    <w:p w:rsidR="0081708D" w:rsidRDefault="0081708D" w:rsidP="0081708D">
      <w:pPr>
        <w:ind w:left="360"/>
      </w:pPr>
    </w:p>
    <w:p w:rsidR="0081708D" w:rsidRDefault="008852B4" w:rsidP="0081708D">
      <w:pPr>
        <w:ind w:left="360"/>
      </w:pPr>
      <w:r>
        <w:rPr>
          <w:noProof/>
          <w:lang w:eastAsia="fr-FR"/>
        </w:rPr>
        <w:lastRenderedPageBreak/>
        <w:drawing>
          <wp:inline distT="0" distB="0" distL="0" distR="0" wp14:anchorId="0ECF4BB4" wp14:editId="1113506D">
            <wp:extent cx="3219450" cy="3110801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41463" cy="3132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08D" w:rsidRPr="0081708D" w:rsidRDefault="0081708D" w:rsidP="0081708D"/>
    <w:p w:rsidR="0081708D" w:rsidRDefault="0081708D" w:rsidP="0081708D"/>
    <w:p w:rsidR="008852B4" w:rsidRPr="003F1D75" w:rsidRDefault="0081708D" w:rsidP="0081708D">
      <w:pPr>
        <w:ind w:firstLine="708"/>
        <w:rPr>
          <w:color w:val="2E74B5" w:themeColor="accent1" w:themeShade="BF"/>
        </w:rPr>
      </w:pPr>
      <w:r w:rsidRPr="003F1D75">
        <w:rPr>
          <w:color w:val="2E74B5" w:themeColor="accent1" w:themeShade="BF"/>
        </w:rPr>
        <w:t>6) Activer votre compte</w:t>
      </w:r>
    </w:p>
    <w:p w:rsidR="0081708D" w:rsidRDefault="0081708D" w:rsidP="0081708D">
      <w:pPr>
        <w:ind w:firstLine="708"/>
      </w:pPr>
    </w:p>
    <w:p w:rsidR="0081708D" w:rsidRDefault="0081708D" w:rsidP="0081708D">
      <w:r>
        <w:t>Pour activer votre compte, vous avez reç</w:t>
      </w:r>
      <w:bookmarkStart w:id="0" w:name="_GoBack"/>
      <w:bookmarkEnd w:id="0"/>
      <w:r>
        <w:t>u un code sur le mail renseigné en étape 1. Une fois rentré, vous avez terminé !</w:t>
      </w:r>
    </w:p>
    <w:p w:rsidR="0081708D" w:rsidRDefault="0081708D" w:rsidP="0081708D">
      <w:r>
        <w:rPr>
          <w:noProof/>
          <w:lang w:eastAsia="fr-FR"/>
        </w:rPr>
        <w:drawing>
          <wp:inline distT="0" distB="0" distL="0" distR="0" wp14:anchorId="4FC838D4" wp14:editId="57E17B8A">
            <wp:extent cx="5448300" cy="432435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08D" w:rsidRDefault="0081708D" w:rsidP="0081708D"/>
    <w:p w:rsidR="0081708D" w:rsidRDefault="0081708D" w:rsidP="0081708D">
      <w:pPr>
        <w:tabs>
          <w:tab w:val="left" w:pos="1065"/>
        </w:tabs>
      </w:pPr>
      <w:r>
        <w:lastRenderedPageBreak/>
        <w:tab/>
      </w:r>
      <w:r>
        <w:rPr>
          <w:noProof/>
          <w:lang w:eastAsia="fr-FR"/>
        </w:rPr>
        <w:drawing>
          <wp:inline distT="0" distB="0" distL="0" distR="0" wp14:anchorId="54929160" wp14:editId="3AF77A06">
            <wp:extent cx="4933950" cy="1666875"/>
            <wp:effectExtent l="0" t="0" r="0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08D" w:rsidRPr="0081708D" w:rsidRDefault="0081708D" w:rsidP="0081708D"/>
    <w:p w:rsidR="0081708D" w:rsidRDefault="0081708D" w:rsidP="0081708D"/>
    <w:p w:rsidR="0081708D" w:rsidRDefault="0081708D" w:rsidP="0081708D">
      <w:pPr>
        <w:tabs>
          <w:tab w:val="left" w:pos="1890"/>
        </w:tabs>
      </w:pPr>
      <w:r>
        <w:tab/>
        <w:t>Une fois connectés, il n’y a plus qu’à s’inscrire :</w:t>
      </w:r>
    </w:p>
    <w:p w:rsidR="0081708D" w:rsidRDefault="0081708D" w:rsidP="0081708D">
      <w:pPr>
        <w:tabs>
          <w:tab w:val="left" w:pos="1890"/>
        </w:tabs>
      </w:pPr>
    </w:p>
    <w:p w:rsidR="0081708D" w:rsidRPr="0081708D" w:rsidRDefault="0081708D" w:rsidP="0081708D">
      <w:pPr>
        <w:tabs>
          <w:tab w:val="left" w:pos="1890"/>
        </w:tabs>
      </w:pPr>
      <w:r>
        <w:rPr>
          <w:noProof/>
          <w:lang w:eastAsia="fr-FR"/>
        </w:rPr>
        <w:drawing>
          <wp:inline distT="0" distB="0" distL="0" distR="0" wp14:anchorId="729B0365" wp14:editId="1FDB0791">
            <wp:extent cx="6429665" cy="2514600"/>
            <wp:effectExtent l="0" t="0" r="952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34094" cy="2516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708D" w:rsidRPr="00817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0D5" w:rsidRDefault="00F150D5" w:rsidP="0081708D">
      <w:r>
        <w:separator/>
      </w:r>
    </w:p>
  </w:endnote>
  <w:endnote w:type="continuationSeparator" w:id="0">
    <w:p w:rsidR="00F150D5" w:rsidRDefault="00F150D5" w:rsidP="00817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0D5" w:rsidRDefault="00F150D5" w:rsidP="0081708D">
      <w:r>
        <w:separator/>
      </w:r>
    </w:p>
  </w:footnote>
  <w:footnote w:type="continuationSeparator" w:id="0">
    <w:p w:rsidR="00F150D5" w:rsidRDefault="00F150D5" w:rsidP="00817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023B2E"/>
    <w:multiLevelType w:val="multilevel"/>
    <w:tmpl w:val="788E5ED2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8AD4C34"/>
    <w:multiLevelType w:val="hybridMultilevel"/>
    <w:tmpl w:val="0A48B542"/>
    <w:lvl w:ilvl="0" w:tplc="83AE3C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F73B5"/>
    <w:multiLevelType w:val="hybridMultilevel"/>
    <w:tmpl w:val="279C0106"/>
    <w:lvl w:ilvl="0" w:tplc="8C6A3004">
      <w:start w:val="1"/>
      <w:numFmt w:val="lowerLetter"/>
      <w:pStyle w:val="Titre4"/>
      <w:lvlText w:val="%1)"/>
      <w:lvlJc w:val="left"/>
      <w:pPr>
        <w:ind w:left="2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2B4"/>
    <w:rsid w:val="000B5F48"/>
    <w:rsid w:val="003F1D75"/>
    <w:rsid w:val="0081708D"/>
    <w:rsid w:val="008852B4"/>
    <w:rsid w:val="00A607D0"/>
    <w:rsid w:val="00F1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3478A-D639-469B-8DBA-B4B67E4E3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7D0"/>
    <w:pPr>
      <w:spacing w:after="0" w:line="240" w:lineRule="auto"/>
    </w:pPr>
    <w:rPr>
      <w:rFonts w:ascii="Trebuchet MS" w:hAnsi="Trebuchet MS"/>
    </w:rPr>
  </w:style>
  <w:style w:type="paragraph" w:styleId="Titre1">
    <w:name w:val="heading 1"/>
    <w:basedOn w:val="Sansinterligne"/>
    <w:next w:val="Normal"/>
    <w:link w:val="Titre1Car"/>
    <w:uiPriority w:val="9"/>
    <w:qFormat/>
    <w:rsid w:val="00A607D0"/>
    <w:pPr>
      <w:keepNext/>
      <w:keepLines/>
      <w:numPr>
        <w:numId w:val="3"/>
      </w:numPr>
      <w:spacing w:before="240"/>
      <w:outlineLvl w:val="0"/>
    </w:pPr>
    <w:rPr>
      <w:rFonts w:eastAsiaTheme="majorEastAsia" w:cstheme="majorBidi"/>
      <w:b/>
      <w:sz w:val="32"/>
      <w:szCs w:val="32"/>
      <w:u w:val="single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607D0"/>
    <w:pPr>
      <w:numPr>
        <w:ilvl w:val="1"/>
      </w:numPr>
      <w:spacing w:before="40"/>
      <w:outlineLvl w:val="1"/>
    </w:pPr>
    <w:rPr>
      <w:sz w:val="26"/>
      <w:szCs w:val="26"/>
    </w:rPr>
  </w:style>
  <w:style w:type="paragraph" w:styleId="Titre3">
    <w:name w:val="heading 3"/>
    <w:basedOn w:val="Titre2"/>
    <w:next w:val="Sansinterligne"/>
    <w:link w:val="Titre3Car"/>
    <w:uiPriority w:val="9"/>
    <w:unhideWhenUsed/>
    <w:qFormat/>
    <w:rsid w:val="00A607D0"/>
    <w:pPr>
      <w:numPr>
        <w:ilvl w:val="2"/>
      </w:numPr>
      <w:outlineLvl w:val="2"/>
    </w:pPr>
    <w:rPr>
      <w:b w:val="0"/>
    </w:rPr>
  </w:style>
  <w:style w:type="paragraph" w:styleId="Titre4">
    <w:name w:val="heading 4"/>
    <w:basedOn w:val="Sansinterligne"/>
    <w:next w:val="Normal"/>
    <w:link w:val="Titre4Car"/>
    <w:autoRedefine/>
    <w:uiPriority w:val="9"/>
    <w:unhideWhenUsed/>
    <w:qFormat/>
    <w:rsid w:val="00A607D0"/>
    <w:pPr>
      <w:numPr>
        <w:numId w:val="4"/>
      </w:numPr>
      <w:outlineLvl w:val="3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607D0"/>
    <w:rPr>
      <w:rFonts w:ascii="Trebuchet MS" w:eastAsiaTheme="majorEastAsia" w:hAnsi="Trebuchet MS" w:cstheme="majorBidi"/>
      <w:b/>
      <w:sz w:val="32"/>
      <w:szCs w:val="32"/>
      <w:u w:val="single"/>
    </w:rPr>
  </w:style>
  <w:style w:type="paragraph" w:styleId="Sansinterligne">
    <w:name w:val="No Spacing"/>
    <w:uiPriority w:val="1"/>
    <w:qFormat/>
    <w:rsid w:val="00A607D0"/>
    <w:pPr>
      <w:spacing w:after="0" w:line="240" w:lineRule="auto"/>
      <w:ind w:left="-142"/>
      <w:jc w:val="both"/>
    </w:pPr>
    <w:rPr>
      <w:rFonts w:ascii="Trebuchet MS" w:hAnsi="Trebuchet MS"/>
    </w:rPr>
  </w:style>
  <w:style w:type="character" w:customStyle="1" w:styleId="Titre2Car">
    <w:name w:val="Titre 2 Car"/>
    <w:basedOn w:val="Policepardfaut"/>
    <w:link w:val="Titre2"/>
    <w:uiPriority w:val="9"/>
    <w:rsid w:val="00A607D0"/>
    <w:rPr>
      <w:rFonts w:ascii="Trebuchet MS" w:eastAsiaTheme="majorEastAsia" w:hAnsi="Trebuchet MS" w:cstheme="majorBidi"/>
      <w:b/>
      <w:sz w:val="26"/>
      <w:szCs w:val="26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A607D0"/>
    <w:rPr>
      <w:rFonts w:ascii="Trebuchet MS" w:eastAsiaTheme="majorEastAsia" w:hAnsi="Trebuchet MS" w:cstheme="majorBidi"/>
      <w:sz w:val="26"/>
      <w:szCs w:val="26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A607D0"/>
    <w:rPr>
      <w:rFonts w:ascii="Trebuchet MS" w:hAnsi="Trebuchet MS"/>
      <w:u w:val="single"/>
    </w:rPr>
  </w:style>
  <w:style w:type="paragraph" w:styleId="Paragraphedeliste">
    <w:name w:val="List Paragraph"/>
    <w:basedOn w:val="Normal"/>
    <w:uiPriority w:val="34"/>
    <w:qFormat/>
    <w:rsid w:val="008852B4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8852B4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817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708D"/>
    <w:rPr>
      <w:rFonts w:ascii="Trebuchet MS" w:hAnsi="Trebuchet MS"/>
    </w:rPr>
  </w:style>
  <w:style w:type="paragraph" w:styleId="Pieddepage">
    <w:name w:val="footer"/>
    <w:basedOn w:val="Normal"/>
    <w:link w:val="PieddepageCar"/>
    <w:uiPriority w:val="99"/>
    <w:unhideWhenUsed/>
    <w:rsid w:val="00817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708D"/>
    <w:rPr>
      <w:rFonts w:ascii="Trebuchet MS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www.cna-natation.fr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</dc:creator>
  <cp:keywords/>
  <dc:description/>
  <cp:lastModifiedBy>Jeremy</cp:lastModifiedBy>
  <cp:revision>2</cp:revision>
  <dcterms:created xsi:type="dcterms:W3CDTF">2023-09-07T21:27:00Z</dcterms:created>
  <dcterms:modified xsi:type="dcterms:W3CDTF">2023-09-07T21:46:00Z</dcterms:modified>
</cp:coreProperties>
</file>